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E9" w:rsidRPr="009257A0" w:rsidRDefault="00925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Годовая отчетность о результатах осуществления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 финансового аудита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2"/>
        <w:gridCol w:w="3718"/>
        <w:gridCol w:w="1633"/>
        <w:gridCol w:w="1494"/>
      </w:tblGrid>
      <w:tr w:rsidR="00BC5BE9" w:rsidTr="009257A0"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E73DCE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E73DCE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E73DCE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BC5BE9" w:rsidTr="009257A0"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 w:rsidP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2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E9" w:rsidTr="009257A0">
        <w:tc>
          <w:tcPr>
            <w:tcW w:w="233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главного администратора бюджетных средств</w:t>
            </w:r>
          </w:p>
        </w:tc>
        <w:tc>
          <w:tcPr>
            <w:tcW w:w="371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 w:rsidP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C5BE9" w:rsidTr="009257A0">
        <w:tc>
          <w:tcPr>
            <w:tcW w:w="2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E9" w:rsidTr="009257A0">
        <w:tc>
          <w:tcPr>
            <w:tcW w:w="233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 Троицкого района Алтайского края по финансам, налоговой и кредитной политике</w:t>
            </w: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БК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092</w:t>
            </w:r>
          </w:p>
        </w:tc>
      </w:tr>
      <w:tr w:rsidR="00BC5BE9" w:rsidTr="009257A0">
        <w:tc>
          <w:tcPr>
            <w:tcW w:w="233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7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BE9" w:rsidRPr="009257A0" w:rsidRDefault="009257A0" w:rsidP="00716B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</w:t>
            </w:r>
            <w:r w:rsidR="00716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25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16B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Троицкий район</w:t>
            </w:r>
          </w:p>
        </w:tc>
        <w:tc>
          <w:tcPr>
            <w:tcW w:w="1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</w:rPr>
              <w:t>01651457101</w:t>
            </w:r>
          </w:p>
        </w:tc>
      </w:tr>
      <w:tr w:rsidR="00BC5BE9" w:rsidTr="009257A0">
        <w:tc>
          <w:tcPr>
            <w:tcW w:w="2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371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  <w:tc>
          <w:tcPr>
            <w:tcW w:w="16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BE9" w:rsidRPr="009257A0" w:rsidRDefault="00925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результатах внутреннего финансового аудита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31"/>
        <w:gridCol w:w="1646"/>
        <w:gridCol w:w="1700"/>
      </w:tblGrid>
      <w:tr w:rsidR="00BC5BE9">
        <w:tc>
          <w:tcPr>
            <w:tcW w:w="6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7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Значения показателя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BC5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проведенных аудиторских проверок, единиц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отношении системы внутреннего финансового контроля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них:</w:t>
            </w:r>
          </w:p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проведенных плановых аудиторских проверок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BC5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проведенных внеплановых аудиторских проверок, единиц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716B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716B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C5BE9">
        <w:tc>
          <w:tcPr>
            <w:tcW w:w="64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7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BE9" w:rsidRPr="009257A0" w:rsidRDefault="009257A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57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выявленных нарушениях и недостатках, тыс. руб.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13"/>
        <w:gridCol w:w="957"/>
        <w:gridCol w:w="1066"/>
        <w:gridCol w:w="1052"/>
        <w:gridCol w:w="1044"/>
        <w:gridCol w:w="1045"/>
      </w:tblGrid>
      <w:tr w:rsidR="00BC5BE9"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 (единиц)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 (тыс.</w:t>
            </w:r>
          </w:p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 нарушений и недостатков</w:t>
            </w:r>
          </w:p>
        </w:tc>
      </w:tr>
      <w:tr w:rsidR="00BC5BE9">
        <w:tc>
          <w:tcPr>
            <w:tcW w:w="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 правил ведения бюджетного учета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 порядка составления бюджетной отчетности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 гарантиями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порядка </w:t>
            </w: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администрирования доходов бюджета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9257A0" w:rsidRDefault="009257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57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C5BE9">
        <w:tc>
          <w:tcPr>
            <w:tcW w:w="42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2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Pr="008375EE" w:rsidRDefault="008375E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375EE" w:rsidRDefault="008375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BE9" w:rsidRPr="009257A0" w:rsidRDefault="009257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57A0">
        <w:rPr>
          <w:rFonts w:hAnsi="Times New Roman" w:cs="Times New Roman"/>
          <w:color w:val="000000"/>
          <w:sz w:val="24"/>
          <w:szCs w:val="24"/>
          <w:lang w:val="ru-RU"/>
        </w:rPr>
        <w:t>Руководитель субъекта 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57A0">
        <w:rPr>
          <w:rFonts w:hAnsi="Times New Roman" w:cs="Times New Roman"/>
          <w:color w:val="000000"/>
          <w:sz w:val="24"/>
          <w:szCs w:val="24"/>
          <w:lang w:val="ru-RU"/>
        </w:rPr>
        <w:t>финансового аудита (ответственное лицо)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9"/>
        <w:gridCol w:w="156"/>
        <w:gridCol w:w="1255"/>
        <w:gridCol w:w="226"/>
        <w:gridCol w:w="2208"/>
        <w:gridCol w:w="1539"/>
        <w:gridCol w:w="974"/>
      </w:tblGrid>
      <w:tr w:rsidR="00E73DCE" w:rsidTr="00E73DCE">
        <w:trPr>
          <w:gridAfter w:val="1"/>
          <w:wAfter w:w="1409" w:type="dxa"/>
        </w:trPr>
        <w:tc>
          <w:tcPr>
            <w:tcW w:w="3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DCE" w:rsidRPr="009257A0" w:rsidRDefault="00E73DCE" w:rsidP="000F25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 w:colFirst="6" w:colLast="6"/>
            <w:r w:rsidRPr="0083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главы Администрации района по экономике, председатель комитета по финансам,  налоговой и кредитной политике                                                                  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3DCE" w:rsidRPr="009257A0" w:rsidRDefault="00E73D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DCE" w:rsidRPr="00E73DCE" w:rsidRDefault="00E73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DCE" w:rsidRPr="00E73DCE" w:rsidRDefault="00E73D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DCE" w:rsidRDefault="00E73DC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25DE">
              <w:rPr>
                <w:rFonts w:hAnsi="Times New Roman" w:cs="Times New Roman"/>
                <w:color w:val="000000"/>
                <w:sz w:val="24"/>
                <w:szCs w:val="24"/>
              </w:rPr>
              <w:t>Е.А.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5DE">
              <w:rPr>
                <w:rFonts w:hAnsi="Times New Roman" w:cs="Times New Roman"/>
                <w:color w:val="000000"/>
                <w:sz w:val="24"/>
                <w:szCs w:val="24"/>
              </w:rPr>
              <w:t>Вишнякова</w:t>
            </w:r>
            <w:proofErr w:type="spellEnd"/>
            <w:r w:rsidRPr="000F25D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3DCE" w:rsidRPr="00E73DCE" w:rsidRDefault="00E73D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10.02.2023г.</w:t>
            </w:r>
          </w:p>
        </w:tc>
      </w:tr>
      <w:bookmarkEnd w:id="0"/>
      <w:tr w:rsidR="00BC5BE9" w:rsidTr="00E73DCE">
        <w:tc>
          <w:tcPr>
            <w:tcW w:w="335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9257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BE9" w:rsidRDefault="00BC5B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BE9" w:rsidRDefault="00BC5BE9">
      <w:pPr>
        <w:rPr>
          <w:rFonts w:hAnsi="Times New Roman" w:cs="Times New Roman"/>
          <w:color w:val="000000"/>
          <w:sz w:val="24"/>
          <w:szCs w:val="24"/>
        </w:rPr>
      </w:pPr>
    </w:p>
    <w:sectPr w:rsidR="00BC5B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25DE"/>
    <w:rsid w:val="002D33B1"/>
    <w:rsid w:val="002D3591"/>
    <w:rsid w:val="003514A0"/>
    <w:rsid w:val="004F7E17"/>
    <w:rsid w:val="005A05CE"/>
    <w:rsid w:val="00653AF6"/>
    <w:rsid w:val="00716B90"/>
    <w:rsid w:val="008375EE"/>
    <w:rsid w:val="009257A0"/>
    <w:rsid w:val="00B73A5A"/>
    <w:rsid w:val="00BC5BE9"/>
    <w:rsid w:val="00E438A1"/>
    <w:rsid w:val="00E73DC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6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ИННА</cp:lastModifiedBy>
  <cp:revision>5</cp:revision>
  <cp:lastPrinted>2023-02-10T07:29:00Z</cp:lastPrinted>
  <dcterms:created xsi:type="dcterms:W3CDTF">2011-11-02T04:15:00Z</dcterms:created>
  <dcterms:modified xsi:type="dcterms:W3CDTF">2023-02-10T07:30:00Z</dcterms:modified>
</cp:coreProperties>
</file>